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B6" w:rsidRPr="00C85921" w:rsidRDefault="00C06EB6" w:rsidP="00C06EB6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C06EB6" w:rsidRDefault="00C06EB6" w:rsidP="00C06EB6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 </w:t>
      </w:r>
      <w:r w:rsidRPr="00C85921">
        <w:rPr>
          <w:sz w:val="28"/>
        </w:rPr>
        <w:t>предприятий, учреждений</w:t>
      </w:r>
    </w:p>
    <w:p w:rsidR="00C06EB6" w:rsidRDefault="00C06EB6" w:rsidP="00C06EB6">
      <w:pPr>
        <w:jc w:val="center"/>
        <w:rPr>
          <w:sz w:val="28"/>
        </w:rPr>
      </w:pPr>
      <w:r>
        <w:rPr>
          <w:sz w:val="28"/>
        </w:rPr>
        <w:t xml:space="preserve">                           </w:t>
      </w:r>
      <w:r w:rsidR="000E6FF6">
        <w:rPr>
          <w:sz w:val="28"/>
        </w:rPr>
        <w:t xml:space="preserve">                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Карталинского</w:t>
      </w:r>
      <w:proofErr w:type="spellEnd"/>
      <w:r>
        <w:rPr>
          <w:sz w:val="28"/>
        </w:rPr>
        <w:t xml:space="preserve"> </w:t>
      </w:r>
    </w:p>
    <w:p w:rsidR="00C06EB6" w:rsidRDefault="00C06EB6" w:rsidP="00C06EB6">
      <w:pPr>
        <w:jc w:val="center"/>
        <w:rPr>
          <w:sz w:val="28"/>
        </w:rPr>
      </w:pPr>
      <w:r>
        <w:rPr>
          <w:sz w:val="28"/>
        </w:rPr>
        <w:t xml:space="preserve">                                            </w:t>
      </w:r>
      <w:r w:rsidR="000E6FF6">
        <w:rPr>
          <w:sz w:val="28"/>
        </w:rPr>
        <w:t xml:space="preserve">                         </w:t>
      </w:r>
      <w:r>
        <w:rPr>
          <w:sz w:val="28"/>
        </w:rPr>
        <w:t>муниципального района</w:t>
      </w:r>
    </w:p>
    <w:p w:rsidR="00C06EB6" w:rsidRPr="00D05488" w:rsidRDefault="00C06EB6" w:rsidP="00C06EB6">
      <w:pPr>
        <w:rPr>
          <w:sz w:val="28"/>
        </w:rPr>
      </w:pPr>
    </w:p>
    <w:p w:rsidR="00C06EB6" w:rsidRDefault="00C06EB6" w:rsidP="00C06EB6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C06EB6" w:rsidRDefault="00C06EB6" w:rsidP="00C06EB6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   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C06EB6" w:rsidRPr="00446E50" w:rsidTr="003D06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06EB6" w:rsidRPr="00446E50" w:rsidTr="003D06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C06EB6" w:rsidRPr="00446E50" w:rsidTr="003D06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6EB6" w:rsidRDefault="00C06EB6" w:rsidP="003D06E4">
                        <w:pP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8"/>
                            <w:lang w:eastAsia="ru-RU"/>
                          </w:rPr>
                        </w:pPr>
                        <w:r w:rsidRPr="00446E50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8"/>
                            <w:lang w:eastAsia="ru-RU"/>
                          </w:rPr>
                          <w:t>Готовьтесь к БИОТ 2025!</w:t>
                        </w:r>
                        <w:r w:rsidRPr="00446E50"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br/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   </w:t>
                        </w:r>
                        <w:r w:rsidRPr="00446E50"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t>С 11 по 14 ноября 2025 года в </w:t>
                        </w:r>
                        <w:r w:rsidRPr="00446E50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8"/>
                            <w:lang w:eastAsia="ru-RU"/>
                          </w:rPr>
                          <w:t xml:space="preserve">«Крокус </w:t>
                        </w:r>
                        <w:proofErr w:type="spellStart"/>
                        <w:r w:rsidRPr="00446E50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8"/>
                            <w:lang w:eastAsia="ru-RU"/>
                          </w:rPr>
                          <w:t>Экспо</w:t>
                        </w:r>
                        <w:proofErr w:type="spellEnd"/>
                        <w:r w:rsidRPr="00446E50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8"/>
                            <w:lang w:eastAsia="ru-RU"/>
                          </w:rPr>
                          <w:t>» (Москва)</w:t>
                        </w:r>
                        <w:r w:rsidRPr="00446E50"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t> пройдет </w:t>
                        </w:r>
                        <w:r w:rsidRPr="00446E50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8"/>
                            <w:lang w:eastAsia="ru-RU"/>
                          </w:rPr>
                          <w:t>29-я специализированная выставка и деловой форум «Безопасность и охрана труда» (БИОТ 2025)</w:t>
                        </w:r>
                        <w:r w:rsidRPr="00446E50"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t> – главное событие года в сфере безопасности, охраны труда и инновационных решений для защиты работников.</w:t>
                        </w:r>
                        <w:r w:rsidRPr="00446E50"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br/>
                        </w:r>
                        <w:r w:rsidRPr="00446E50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8"/>
                            <w:lang w:eastAsia="ru-RU"/>
                          </w:rPr>
                          <w:t>Почему нельзя пропустить?</w:t>
                        </w:r>
                        <w:r w:rsidRPr="00446E50"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br/>
                        </w:r>
                        <w:r w:rsidRPr="00446E50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🔹</w:t>
                        </w:r>
                        <w:r w:rsidRPr="00446E50"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Обсуждение ключевых проблем рынка – кадр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овый дефицит и инновации </w:t>
                        </w:r>
                        <w:proofErr w:type="gramStart"/>
                        <w:r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t>в</w:t>
                        </w:r>
                        <w:proofErr w:type="gramEnd"/>
                        <w:r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СИЗ.</w:t>
                        </w:r>
                        <w:r w:rsidRPr="00446E50"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br/>
                        </w:r>
                        <w:r w:rsidRPr="00446E50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🔹</w:t>
                        </w:r>
                        <w:r w:rsidRPr="00446E50"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Новые тренды: как современные технологии продлевают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t>ресурсное состояние работников.</w:t>
                        </w:r>
                        <w:r w:rsidRPr="00446E50"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br/>
                        </w:r>
                        <w:r w:rsidRPr="00446E50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🔹</w:t>
                        </w:r>
                        <w:r w:rsidRPr="00446E50"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Изменение подходов к охране труда – от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t>формальности к реальной пользе.</w:t>
                        </w:r>
                        <w:r w:rsidRPr="00446E50"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br/>
                        </w:r>
                        <w:r w:rsidRPr="00446E50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🔹</w:t>
                        </w:r>
                        <w:r w:rsidRPr="00446E50"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t> </w:t>
                        </w:r>
                        <w:r w:rsidRPr="00446E50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8"/>
                            <w:lang w:eastAsia="ru-RU"/>
                          </w:rPr>
                          <w:t>Масштабная экспозиция</w:t>
                        </w:r>
                        <w:r w:rsidRPr="00446E50"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t> с участием лидеров от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t>расли из России и других стран.</w:t>
                        </w:r>
                        <w:r w:rsidRPr="00446E50"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br/>
                        </w:r>
                        <w:r w:rsidRPr="00446E50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🔹</w:t>
                        </w:r>
                        <w:r w:rsidRPr="00446E50"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Образовательные и практические мероприятия – конференции, семинары, выездные выставки, деловые встречи.</w:t>
                        </w:r>
                        <w:r w:rsidRPr="00446E50"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br/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t xml:space="preserve">    </w:t>
                        </w:r>
                        <w:r w:rsidRPr="00446E50"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t>В 2024 году выставку посетили более </w:t>
                        </w:r>
                        <w:r w:rsidRPr="00446E50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8"/>
                            <w:lang w:eastAsia="ru-RU"/>
                          </w:rPr>
                          <w:t>35 000 специалистов из 89 регионов</w:t>
                        </w:r>
                        <w:r w:rsidRPr="00446E50"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t> – в этом году ожидаем еще больше!</w:t>
                        </w:r>
                        <w:r w:rsidRPr="00446E50"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  <w:br/>
                        </w:r>
                        <w:r w:rsidRPr="00446E50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8"/>
                            <w:lang w:eastAsia="ru-RU"/>
                          </w:rPr>
                          <w:t>Регистрируйтесь уже сейчас – станьте частью крупнейшего события в индустрии!</w:t>
                        </w:r>
                      </w:p>
                      <w:p w:rsidR="00C06EB6" w:rsidRDefault="00C06EB6" w:rsidP="003D06E4">
                        <w:pPr>
                          <w:rPr>
                            <w:rFonts w:cs="Times New Roman"/>
                            <w:sz w:val="28"/>
                          </w:rPr>
                        </w:pPr>
                        <w:r>
                          <w:rPr>
                            <w:rStyle w:val="a3"/>
                            <w:rFonts w:cs="Times New Roman"/>
                            <w:color w:val="000000"/>
                            <w:sz w:val="28"/>
                            <w:shd w:val="clear" w:color="auto" w:fill="FFFFFF"/>
                          </w:rPr>
                          <w:t xml:space="preserve">  </w:t>
                        </w:r>
                        <w:r w:rsidRPr="00613E25">
                          <w:rPr>
                            <w:rStyle w:val="a3"/>
                            <w:rFonts w:cs="Times New Roman"/>
                            <w:color w:val="000000"/>
                            <w:sz w:val="28"/>
                            <w:shd w:val="clear" w:color="auto" w:fill="FFFFFF"/>
                          </w:rPr>
                          <w:t xml:space="preserve">Чат </w:t>
                        </w:r>
                        <w:proofErr w:type="gramStart"/>
                        <w:r w:rsidRPr="00613E25">
                          <w:rPr>
                            <w:rStyle w:val="a3"/>
                            <w:rFonts w:cs="Times New Roman"/>
                            <w:color w:val="000000"/>
                            <w:sz w:val="28"/>
                            <w:shd w:val="clear" w:color="auto" w:fill="FFFFFF"/>
                          </w:rPr>
                          <w:t>в</w:t>
                        </w:r>
                        <w:proofErr w:type="gramEnd"/>
                        <w:r w:rsidRPr="00613E25">
                          <w:rPr>
                            <w:rStyle w:val="a3"/>
                            <w:rFonts w:cs="Times New Roman"/>
                            <w:color w:val="000000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  <w:proofErr w:type="gramStart"/>
                        <w:r w:rsidRPr="00613E25">
                          <w:rPr>
                            <w:rStyle w:val="a3"/>
                            <w:rFonts w:cs="Times New Roman"/>
                            <w:color w:val="000000"/>
                            <w:sz w:val="28"/>
                            <w:shd w:val="clear" w:color="auto" w:fill="FFFFFF"/>
                          </w:rPr>
                          <w:t>телеграмм</w:t>
                        </w:r>
                        <w:proofErr w:type="gramEnd"/>
                        <w:r w:rsidRPr="00613E25">
                          <w:rPr>
                            <w:rStyle w:val="a3"/>
                            <w:rFonts w:cs="Times New Roman"/>
                            <w:color w:val="000000"/>
                            <w:sz w:val="28"/>
                            <w:shd w:val="clear" w:color="auto" w:fill="FFFFFF"/>
                          </w:rPr>
                          <w:t xml:space="preserve"> для общения </w:t>
                        </w:r>
                        <w:r w:rsidRPr="00613E25">
                          <w:rPr>
                            <w:rFonts w:cs="Times New Roman"/>
                            <w:color w:val="000000"/>
                            <w:sz w:val="28"/>
                            <w:shd w:val="clear" w:color="auto" w:fill="FFFFFF"/>
                          </w:rPr>
                          <w:t>и обмена опытом специалистов и экспертов </w:t>
                        </w:r>
                        <w:hyperlink r:id="rId4" w:tgtFrame="_blank" w:history="1">
                          <w:r w:rsidRPr="00613E25">
                            <w:rPr>
                              <w:rStyle w:val="a4"/>
                              <w:rFonts w:cs="Times New Roman"/>
                              <w:color w:val="000000"/>
                              <w:sz w:val="28"/>
                              <w:shd w:val="clear" w:color="auto" w:fill="FFFFFF"/>
                            </w:rPr>
                            <w:t>https://t.me/ONlineOhranaTrudaEcoBIOT</w:t>
                          </w:r>
                        </w:hyperlink>
                        <w:r>
                          <w:rPr>
                            <w:rFonts w:cs="Times New Roman"/>
                            <w:sz w:val="28"/>
                          </w:rPr>
                          <w:t>.</w:t>
                        </w:r>
                      </w:p>
                      <w:p w:rsidR="00C06EB6" w:rsidRPr="00FA003A" w:rsidRDefault="00C06EB6" w:rsidP="003D06E4">
                        <w:pPr>
                          <w:pStyle w:val="msonormalmrcssattr"/>
                          <w:spacing w:before="0" w:beforeAutospacing="0" w:after="0" w:afterAutospacing="0" w:line="326" w:lineRule="atLeast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</w:t>
                        </w:r>
                        <w:r w:rsidRPr="00FA003A">
                          <w:rPr>
                            <w:sz w:val="28"/>
                          </w:rPr>
                          <w:t xml:space="preserve">Администрация </w:t>
                        </w:r>
                        <w:proofErr w:type="spellStart"/>
                        <w:r w:rsidRPr="00FA003A">
                          <w:rPr>
                            <w:sz w:val="28"/>
                          </w:rPr>
                          <w:t>Карталинского</w:t>
                        </w:r>
                        <w:proofErr w:type="spellEnd"/>
                        <w:r w:rsidRPr="00FA003A"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 w:rsidRPr="00FA003A">
                          <w:rPr>
                            <w:sz w:val="28"/>
                          </w:rPr>
                          <w:t>мунициального</w:t>
                        </w:r>
                        <w:proofErr w:type="spellEnd"/>
                        <w:r w:rsidRPr="00FA003A">
                          <w:rPr>
                            <w:sz w:val="28"/>
                          </w:rPr>
                          <w:t xml:space="preserve"> района рекомендует руководителям  и специалистам   </w:t>
                        </w:r>
                        <w:r>
                          <w:rPr>
                            <w:sz w:val="28"/>
                          </w:rPr>
                          <w:t>принять участие</w:t>
                        </w:r>
                        <w:r w:rsidRPr="00FA003A">
                          <w:rPr>
                            <w:sz w:val="28"/>
                          </w:rPr>
                          <w:t>.</w:t>
                        </w:r>
                      </w:p>
                      <w:p w:rsidR="00446E50" w:rsidRPr="00446E50" w:rsidRDefault="000E6FF6" w:rsidP="003D06E4">
                        <w:pPr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</w:pPr>
                      </w:p>
                    </w:tc>
                  </w:tr>
                </w:tbl>
                <w:p w:rsidR="00C06EB6" w:rsidRPr="00446E50" w:rsidRDefault="00C06EB6" w:rsidP="003D06E4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C06EB6" w:rsidRPr="00446E50" w:rsidRDefault="00C06EB6" w:rsidP="003D06E4">
            <w:pPr>
              <w:rPr>
                <w:rFonts w:ascii="Arial" w:eastAsia="Times New Roman" w:hAnsi="Arial" w:cs="Arial"/>
                <w:color w:val="2C2D2E"/>
                <w:sz w:val="2"/>
                <w:szCs w:val="2"/>
                <w:lang w:eastAsia="ru-RU"/>
              </w:rPr>
            </w:pPr>
          </w:p>
        </w:tc>
      </w:tr>
    </w:tbl>
    <w:p w:rsidR="00C06EB6" w:rsidRDefault="00C06EB6" w:rsidP="00C06EB6">
      <w:pPr>
        <w:pStyle w:val="msonormalmrcssattr"/>
        <w:spacing w:before="0" w:beforeAutospacing="0" w:after="0" w:afterAutospacing="0"/>
        <w:rPr>
          <w:sz w:val="28"/>
          <w:szCs w:val="28"/>
        </w:rPr>
      </w:pPr>
    </w:p>
    <w:p w:rsidR="00C06EB6" w:rsidRDefault="00C06EB6" w:rsidP="00C06EB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06EB6" w:rsidRPr="00FA003A" w:rsidRDefault="00C06EB6" w:rsidP="00C06EB6">
      <w:pPr>
        <w:jc w:val="both"/>
        <w:rPr>
          <w:rFonts w:cs="Times New Roman"/>
          <w:sz w:val="28"/>
        </w:rPr>
      </w:pPr>
    </w:p>
    <w:p w:rsidR="00C06EB6" w:rsidRPr="00313819" w:rsidRDefault="00C06EB6" w:rsidP="00C06EB6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Главный специалист </w:t>
      </w:r>
    </w:p>
    <w:p w:rsidR="00C06EB6" w:rsidRPr="00313819" w:rsidRDefault="00C06EB6" w:rsidP="00C06EB6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C06EB6" w:rsidRPr="00313819" w:rsidRDefault="00C06EB6" w:rsidP="00C06EB6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C06EB6" w:rsidRPr="00313819" w:rsidRDefault="00C06EB6" w:rsidP="00C06EB6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C06EB6" w:rsidRPr="00313819" w:rsidRDefault="00C06EB6" w:rsidP="00C06EB6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C06EB6" w:rsidRDefault="00C06EB6" w:rsidP="00C06EB6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C06EB6" w:rsidRDefault="00C06EB6" w:rsidP="00C06EB6">
      <w:pPr>
        <w:jc w:val="both"/>
        <w:rPr>
          <w:rFonts w:cs="Times New Roman"/>
          <w:sz w:val="28"/>
        </w:rPr>
      </w:pPr>
    </w:p>
    <w:p w:rsidR="00C06EB6" w:rsidRDefault="00C06EB6" w:rsidP="00C06EB6">
      <w:pPr>
        <w:jc w:val="both"/>
        <w:rPr>
          <w:rFonts w:cs="Times New Roman"/>
          <w:sz w:val="28"/>
        </w:rPr>
      </w:pPr>
    </w:p>
    <w:p w:rsidR="00C06EB6" w:rsidRDefault="00C06EB6" w:rsidP="00C06EB6">
      <w:r>
        <w:rPr>
          <w:rFonts w:cs="Times New Roman"/>
          <w:sz w:val="28"/>
        </w:rPr>
        <w:t xml:space="preserve">   </w:t>
      </w:r>
    </w:p>
    <w:p w:rsidR="0067606F" w:rsidRDefault="0067606F"/>
    <w:sectPr w:rsidR="0067606F" w:rsidSect="0067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EB6"/>
    <w:rsid w:val="000E6FF6"/>
    <w:rsid w:val="0067606F"/>
    <w:rsid w:val="00863FD8"/>
    <w:rsid w:val="00C0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B6"/>
    <w:pPr>
      <w:spacing w:after="0" w:line="240" w:lineRule="auto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C06EB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C06EB6"/>
    <w:rPr>
      <w:b/>
      <w:bCs/>
    </w:rPr>
  </w:style>
  <w:style w:type="character" w:styleId="a4">
    <w:name w:val="Hyperlink"/>
    <w:basedOn w:val="a0"/>
    <w:uiPriority w:val="99"/>
    <w:semiHidden/>
    <w:unhideWhenUsed/>
    <w:rsid w:val="00C06EB6"/>
    <w:rPr>
      <w:color w:val="0000FF"/>
      <w:u w:val="single"/>
    </w:rPr>
  </w:style>
  <w:style w:type="paragraph" w:customStyle="1" w:styleId="msonormalmrcssattr">
    <w:name w:val="msonormal_mr_css_attr"/>
    <w:basedOn w:val="a"/>
    <w:rsid w:val="00C06EB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n-ucq.mckw.ru/c/xYchAAAACEsBAI4a/n0kQBg/WUmlHTVH7JjicYvS/?u=https%3A%2F%2Ft.me%2FONlineOhranaTrudaEcoBIOT%3Futm_source%3Dmindbox%26utm_medium%3Demail%26utm_campaign%3DKopiyaKopiyaKopiyaNot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>USN Team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</cp:revision>
  <dcterms:created xsi:type="dcterms:W3CDTF">2025-06-03T03:13:00Z</dcterms:created>
  <dcterms:modified xsi:type="dcterms:W3CDTF">2025-06-03T03:15:00Z</dcterms:modified>
</cp:coreProperties>
</file>